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0014308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10014308-BW1M Fliesenarbeiten (Modernisierung H1)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Fliesen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